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9A" w:rsidRDefault="005E12B8" w:rsidP="005E12B8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B8">
        <w:rPr>
          <w:rFonts w:ascii="Times New Roman" w:hAnsi="Times New Roman" w:cs="Times New Roman"/>
          <w:b/>
          <w:sz w:val="24"/>
          <w:szCs w:val="24"/>
        </w:rPr>
        <w:t xml:space="preserve">Методика оценки физической подготовленности </w:t>
      </w:r>
      <w:r w:rsidR="0005730E" w:rsidRPr="005E12B8">
        <w:rPr>
          <w:rFonts w:ascii="Times New Roman" w:hAnsi="Times New Roman" w:cs="Times New Roman"/>
          <w:b/>
          <w:sz w:val="24"/>
          <w:szCs w:val="24"/>
        </w:rPr>
        <w:t xml:space="preserve">у детей младшего школьного возраста </w:t>
      </w:r>
      <w:r w:rsidRPr="005E12B8">
        <w:rPr>
          <w:rFonts w:ascii="Times New Roman" w:hAnsi="Times New Roman" w:cs="Times New Roman"/>
          <w:b/>
          <w:sz w:val="24"/>
          <w:szCs w:val="24"/>
        </w:rPr>
        <w:t>с использованием акселерометрии.</w:t>
      </w:r>
    </w:p>
    <w:p w:rsidR="0005730E" w:rsidRDefault="0005730E" w:rsidP="005E12B8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30E" w:rsidRPr="0005730E" w:rsidRDefault="0005730E" w:rsidP="0005730E">
      <w:pPr>
        <w:pStyle w:val="a3"/>
        <w:spacing w:before="0" w:beforeAutospacing="0" w:after="0" w:afterAutospacing="0" w:line="360" w:lineRule="auto"/>
        <w:ind w:firstLine="567"/>
        <w:rPr>
          <w:i/>
        </w:rPr>
      </w:pPr>
      <w:r w:rsidRPr="0005730E">
        <w:rPr>
          <w:i/>
        </w:rPr>
        <w:t xml:space="preserve">Современное оборудование на основе компьютерных технологий, позволяет получить больше выходных данных с меньшими временными затратами, за счет чего повышается плотность урока и интерес детей к занятиям физической культурой. </w:t>
      </w:r>
    </w:p>
    <w:p w:rsidR="005E12B8" w:rsidRDefault="0005730E" w:rsidP="0005730E">
      <w:pPr>
        <w:pStyle w:val="a3"/>
        <w:spacing w:before="0" w:beforeAutospacing="0" w:after="0" w:afterAutospacing="0" w:line="360" w:lineRule="auto"/>
        <w:ind w:firstLine="567"/>
        <w:rPr>
          <w:i/>
        </w:rPr>
      </w:pPr>
      <w:r w:rsidRPr="0005730E">
        <w:rPr>
          <w:i/>
        </w:rPr>
        <w:t>Ключевые слова: физическая культура, акселерометрия, физическая подготовка детей младшего школьного возраста, прыжковые упражнения, «челночный бег».</w:t>
      </w:r>
    </w:p>
    <w:p w:rsidR="0005730E" w:rsidRPr="0005730E" w:rsidRDefault="0005730E" w:rsidP="0005730E">
      <w:pPr>
        <w:pStyle w:val="a3"/>
        <w:spacing w:before="0" w:beforeAutospacing="0" w:after="0" w:afterAutospacing="0" w:line="360" w:lineRule="auto"/>
        <w:ind w:firstLine="567"/>
        <w:rPr>
          <w:i/>
        </w:rPr>
      </w:pPr>
    </w:p>
    <w:p w:rsidR="001B7EC2" w:rsidRDefault="00BE6C9A" w:rsidP="0043101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последнее время применение инноваци</w:t>
      </w:r>
      <w:r w:rsidR="000E0EDE">
        <w:rPr>
          <w:rFonts w:ascii="Times New Roman" w:hAnsi="Times New Roman" w:cs="Times New Roman"/>
          <w:sz w:val="24"/>
          <w:szCs w:val="24"/>
        </w:rPr>
        <w:t xml:space="preserve">онных технологий все больше внедряются </w:t>
      </w:r>
      <w:r>
        <w:rPr>
          <w:rFonts w:ascii="Times New Roman" w:hAnsi="Times New Roman" w:cs="Times New Roman"/>
          <w:sz w:val="24"/>
          <w:szCs w:val="24"/>
        </w:rPr>
        <w:t>в ра</w:t>
      </w:r>
      <w:r w:rsidR="000E0EDE">
        <w:rPr>
          <w:rFonts w:ascii="Times New Roman" w:hAnsi="Times New Roman" w:cs="Times New Roman"/>
          <w:sz w:val="24"/>
          <w:szCs w:val="24"/>
        </w:rPr>
        <w:t>зличные аспекты нашей жизни. Одной из таких инноваций являют</w:t>
      </w:r>
      <w:r w:rsidR="005D2831">
        <w:rPr>
          <w:rFonts w:ascii="Times New Roman" w:hAnsi="Times New Roman" w:cs="Times New Roman"/>
          <w:sz w:val="24"/>
          <w:szCs w:val="24"/>
        </w:rPr>
        <w:t>ся акселерометр, п</w:t>
      </w:r>
      <w:r w:rsidR="000E0EDE">
        <w:rPr>
          <w:rFonts w:ascii="Times New Roman" w:hAnsi="Times New Roman" w:cs="Times New Roman"/>
          <w:sz w:val="24"/>
          <w:szCs w:val="24"/>
        </w:rPr>
        <w:t>рибор для измерения</w:t>
      </w:r>
      <w:r w:rsidR="001B7EC2">
        <w:rPr>
          <w:rFonts w:ascii="Times New Roman" w:hAnsi="Times New Roman" w:cs="Times New Roman"/>
          <w:sz w:val="24"/>
          <w:szCs w:val="24"/>
        </w:rPr>
        <w:t xml:space="preserve"> проекции кажущегося </w:t>
      </w:r>
      <w:r w:rsidR="000E0EDE">
        <w:rPr>
          <w:rFonts w:ascii="Times New Roman" w:hAnsi="Times New Roman" w:cs="Times New Roman"/>
          <w:sz w:val="24"/>
          <w:szCs w:val="24"/>
        </w:rPr>
        <w:t xml:space="preserve">ускорения. </w:t>
      </w:r>
      <w:r w:rsidR="001B7EC2">
        <w:rPr>
          <w:rFonts w:ascii="Times New Roman" w:hAnsi="Times New Roman" w:cs="Times New Roman"/>
          <w:sz w:val="24"/>
          <w:szCs w:val="24"/>
        </w:rPr>
        <w:t>А</w:t>
      </w:r>
      <w:r w:rsidR="000E0EDE">
        <w:rPr>
          <w:rFonts w:ascii="Times New Roman" w:hAnsi="Times New Roman" w:cs="Times New Roman"/>
          <w:sz w:val="24"/>
          <w:szCs w:val="24"/>
        </w:rPr>
        <w:t>кселерометры уже давно</w:t>
      </w:r>
      <w:r w:rsidR="001B7EC2">
        <w:rPr>
          <w:rFonts w:ascii="Times New Roman" w:hAnsi="Times New Roman" w:cs="Times New Roman"/>
          <w:sz w:val="24"/>
          <w:szCs w:val="24"/>
        </w:rPr>
        <w:t xml:space="preserve"> заняли свою нишу в си</w:t>
      </w:r>
      <w:r w:rsidR="000E0EDE">
        <w:rPr>
          <w:rFonts w:ascii="Times New Roman" w:hAnsi="Times New Roman" w:cs="Times New Roman"/>
          <w:sz w:val="24"/>
          <w:szCs w:val="24"/>
        </w:rPr>
        <w:t>стемах навигации и управления самолетов, ракет</w:t>
      </w:r>
      <w:r w:rsidR="001B7EC2">
        <w:rPr>
          <w:rFonts w:ascii="Times New Roman" w:hAnsi="Times New Roman" w:cs="Times New Roman"/>
          <w:sz w:val="24"/>
          <w:szCs w:val="24"/>
        </w:rPr>
        <w:t>, кораблей.</w:t>
      </w:r>
      <w:r w:rsidR="000E0EDE">
        <w:rPr>
          <w:rFonts w:ascii="Times New Roman" w:hAnsi="Times New Roman" w:cs="Times New Roman"/>
          <w:sz w:val="24"/>
          <w:szCs w:val="24"/>
        </w:rPr>
        <w:t xml:space="preserve"> </w:t>
      </w:r>
      <w:r w:rsidR="001B7EC2">
        <w:rPr>
          <w:rFonts w:ascii="Times New Roman" w:hAnsi="Times New Roman" w:cs="Times New Roman"/>
          <w:sz w:val="24"/>
          <w:szCs w:val="24"/>
        </w:rPr>
        <w:t xml:space="preserve">Акселерометры </w:t>
      </w:r>
      <w:r w:rsidR="00431014">
        <w:rPr>
          <w:rFonts w:ascii="Times New Roman" w:hAnsi="Times New Roman" w:cs="Times New Roman"/>
          <w:sz w:val="24"/>
          <w:szCs w:val="24"/>
        </w:rPr>
        <w:t>широко применяются</w:t>
      </w:r>
      <w:r w:rsidR="001B7EC2">
        <w:rPr>
          <w:rFonts w:ascii="Times New Roman" w:hAnsi="Times New Roman" w:cs="Times New Roman"/>
          <w:sz w:val="24"/>
          <w:szCs w:val="24"/>
        </w:rPr>
        <w:t xml:space="preserve"> в автомобильных видеорегистраторах, для определения резких ускорений, торможений </w:t>
      </w:r>
      <w:r w:rsidR="000E0EDE">
        <w:rPr>
          <w:rFonts w:ascii="Times New Roman" w:hAnsi="Times New Roman" w:cs="Times New Roman"/>
          <w:sz w:val="24"/>
          <w:szCs w:val="24"/>
        </w:rPr>
        <w:t xml:space="preserve">и </w:t>
      </w:r>
      <w:r w:rsidR="001B7EC2">
        <w:rPr>
          <w:rFonts w:ascii="Times New Roman" w:hAnsi="Times New Roman" w:cs="Times New Roman"/>
          <w:sz w:val="24"/>
          <w:szCs w:val="24"/>
        </w:rPr>
        <w:t xml:space="preserve">столкновений </w:t>
      </w:r>
      <w:r w:rsidR="000E0EDE">
        <w:rPr>
          <w:rFonts w:ascii="Times New Roman" w:hAnsi="Times New Roman" w:cs="Times New Roman"/>
          <w:sz w:val="24"/>
          <w:szCs w:val="24"/>
        </w:rPr>
        <w:t>автомобилей, в смартфонах для определения положения в простран</w:t>
      </w:r>
      <w:r w:rsidR="001B7EC2">
        <w:rPr>
          <w:rFonts w:ascii="Times New Roman" w:hAnsi="Times New Roman" w:cs="Times New Roman"/>
          <w:sz w:val="24"/>
          <w:szCs w:val="24"/>
        </w:rPr>
        <w:t>стве</w:t>
      </w:r>
      <w:r w:rsidR="00B82175">
        <w:rPr>
          <w:rFonts w:ascii="Times New Roman" w:hAnsi="Times New Roman" w:cs="Times New Roman"/>
          <w:sz w:val="24"/>
          <w:szCs w:val="24"/>
        </w:rPr>
        <w:t>, в смарт-часах для подсчета количества шагов.</w:t>
      </w:r>
      <w:r w:rsidR="001B7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C9A" w:rsidRDefault="000E0EDE" w:rsidP="0043101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BE6C9A">
        <w:rPr>
          <w:rFonts w:ascii="Times New Roman" w:hAnsi="Times New Roman" w:cs="Times New Roman"/>
          <w:sz w:val="24"/>
          <w:szCs w:val="24"/>
        </w:rPr>
        <w:t xml:space="preserve">сколько лет назад </w:t>
      </w:r>
      <w:r w:rsidR="001B7EC2">
        <w:rPr>
          <w:rFonts w:ascii="Times New Roman" w:hAnsi="Times New Roman" w:cs="Times New Roman"/>
          <w:sz w:val="24"/>
          <w:szCs w:val="24"/>
        </w:rPr>
        <w:t xml:space="preserve">акселерометры начали активно </w:t>
      </w:r>
      <w:r>
        <w:rPr>
          <w:rFonts w:ascii="Times New Roman" w:hAnsi="Times New Roman" w:cs="Times New Roman"/>
          <w:sz w:val="24"/>
          <w:szCs w:val="24"/>
        </w:rPr>
        <w:t>применя</w:t>
      </w:r>
      <w:r w:rsidR="00BE6C9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BE6C9A">
        <w:rPr>
          <w:rFonts w:ascii="Times New Roman" w:hAnsi="Times New Roman" w:cs="Times New Roman"/>
          <w:sz w:val="24"/>
          <w:szCs w:val="24"/>
        </w:rPr>
        <w:t xml:space="preserve"> в спорте высших достижений.</w:t>
      </w:r>
      <w:r w:rsidR="00B82175">
        <w:rPr>
          <w:rFonts w:ascii="Times New Roman" w:hAnsi="Times New Roman" w:cs="Times New Roman"/>
          <w:sz w:val="24"/>
          <w:szCs w:val="24"/>
        </w:rPr>
        <w:t xml:space="preserve"> Акселерометры в спорте позволяют измерить и дать точную количественную оценку состояния нервно-мышечного аппарата, а также следить за изменениями физической подготовленности.</w:t>
      </w:r>
      <w:r w:rsidR="00BE6C9A">
        <w:rPr>
          <w:rFonts w:ascii="Times New Roman" w:hAnsi="Times New Roman" w:cs="Times New Roman"/>
          <w:sz w:val="24"/>
          <w:szCs w:val="24"/>
        </w:rPr>
        <w:t xml:space="preserve"> </w:t>
      </w:r>
      <w:r w:rsidR="00B82175">
        <w:rPr>
          <w:rFonts w:ascii="Times New Roman" w:hAnsi="Times New Roman" w:cs="Times New Roman"/>
          <w:sz w:val="24"/>
          <w:szCs w:val="24"/>
        </w:rPr>
        <w:t>Сегодня,</w:t>
      </w:r>
      <w:r w:rsidR="00BE6C9A">
        <w:rPr>
          <w:rFonts w:ascii="Times New Roman" w:hAnsi="Times New Roman" w:cs="Times New Roman"/>
          <w:sz w:val="24"/>
          <w:szCs w:val="24"/>
        </w:rPr>
        <w:t xml:space="preserve"> </w:t>
      </w:r>
      <w:r w:rsidR="00B82175">
        <w:rPr>
          <w:rFonts w:ascii="Times New Roman" w:hAnsi="Times New Roman" w:cs="Times New Roman"/>
          <w:sz w:val="24"/>
          <w:szCs w:val="24"/>
        </w:rPr>
        <w:t>когда данные</w:t>
      </w:r>
      <w:r w:rsidR="005E12B8">
        <w:rPr>
          <w:rFonts w:ascii="Times New Roman" w:hAnsi="Times New Roman" w:cs="Times New Roman"/>
          <w:sz w:val="24"/>
          <w:szCs w:val="24"/>
        </w:rPr>
        <w:t xml:space="preserve"> при</w:t>
      </w:r>
      <w:r w:rsidR="00BE6C9A">
        <w:rPr>
          <w:rFonts w:ascii="Times New Roman" w:hAnsi="Times New Roman" w:cs="Times New Roman"/>
          <w:sz w:val="24"/>
          <w:szCs w:val="24"/>
        </w:rPr>
        <w:t xml:space="preserve">боры стали более доступными, </w:t>
      </w:r>
      <w:r>
        <w:rPr>
          <w:rFonts w:ascii="Times New Roman" w:hAnsi="Times New Roman" w:cs="Times New Roman"/>
          <w:sz w:val="24"/>
          <w:szCs w:val="24"/>
        </w:rPr>
        <w:t xml:space="preserve">такие тестирования можно применять и в </w:t>
      </w:r>
      <w:r w:rsidR="00B82175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учреждениях. </w:t>
      </w:r>
    </w:p>
    <w:p w:rsidR="00431014" w:rsidRDefault="00B82175" w:rsidP="00431014">
      <w:pPr>
        <w:pStyle w:val="a3"/>
        <w:spacing w:before="0" w:beforeAutospacing="0" w:after="0" w:afterAutospacing="0" w:line="360" w:lineRule="auto"/>
        <w:ind w:firstLine="567"/>
      </w:pPr>
      <w:r>
        <w:t>Применение акселерометров для</w:t>
      </w:r>
      <w:r w:rsidR="00431014">
        <w:t xml:space="preserve"> оценки</w:t>
      </w:r>
      <w:r>
        <w:t xml:space="preserve"> физического состояния </w:t>
      </w:r>
      <w:r w:rsidR="00431014">
        <w:t>учащих</w:t>
      </w:r>
      <w:r>
        <w:t>ся</w:t>
      </w:r>
      <w:r w:rsidR="00431014">
        <w:t xml:space="preserve"> с использованием «безопасных» современных педагогических тестов, </w:t>
      </w:r>
      <w:r>
        <w:t>позволяет отказаться от стан</w:t>
      </w:r>
      <w:r w:rsidR="00A77511">
        <w:t xml:space="preserve">дартизированной </w:t>
      </w:r>
      <w:r w:rsidR="00431014">
        <w:t xml:space="preserve">модели и сделать обучение более индивидуальным. </w:t>
      </w:r>
      <w:r w:rsidR="00431014" w:rsidRPr="00B253EF">
        <w:t xml:space="preserve">В связи с этим актуальным является исследование возможности использования в практике физического воспитания </w:t>
      </w:r>
      <w:r w:rsidR="005E12B8">
        <w:t>детей младшего школьного возраста</w:t>
      </w:r>
      <w:r w:rsidR="00431014">
        <w:t>,</w:t>
      </w:r>
      <w:r w:rsidR="00431014" w:rsidRPr="00B253EF">
        <w:t xml:space="preserve"> инновационных технологий</w:t>
      </w:r>
      <w:r w:rsidR="00431014">
        <w:t xml:space="preserve"> </w:t>
      </w:r>
      <w:r w:rsidR="00431014" w:rsidRPr="00B253EF">
        <w:t>и разработки методик безопасного тестирования.</w:t>
      </w:r>
    </w:p>
    <w:p w:rsidR="00431014" w:rsidRDefault="00431014" w:rsidP="00431014">
      <w:pPr>
        <w:pStyle w:val="a3"/>
        <w:spacing w:before="0" w:beforeAutospacing="0" w:after="0" w:afterAutospacing="0" w:line="360" w:lineRule="auto"/>
        <w:ind w:firstLine="567"/>
      </w:pPr>
    </w:p>
    <w:p w:rsidR="00431014" w:rsidRDefault="003661E3" w:rsidP="003661E3">
      <w:pPr>
        <w:pStyle w:val="a3"/>
        <w:spacing w:before="0" w:beforeAutospacing="0" w:after="0" w:afterAutospacing="0" w:line="360" w:lineRule="auto"/>
        <w:ind w:firstLine="567"/>
      </w:pPr>
      <w:r>
        <w:t xml:space="preserve">Цель исследования: разработка методики </w:t>
      </w:r>
      <w:r w:rsidR="005E12B8">
        <w:t>оценки физической подготовленности непредельными педагогическими</w:t>
      </w:r>
      <w:r w:rsidR="005E48F3">
        <w:t xml:space="preserve"> тес</w:t>
      </w:r>
      <w:r w:rsidR="005E12B8">
        <w:t>тированиями, у</w:t>
      </w:r>
      <w:r w:rsidR="005E48F3">
        <w:t xml:space="preserve"> </w:t>
      </w:r>
      <w:r w:rsidR="005E12B8">
        <w:t xml:space="preserve">детей младшего школьного возраста, </w:t>
      </w:r>
      <w:r w:rsidR="005E48F3">
        <w:t>с использованием акселерометра.</w:t>
      </w:r>
    </w:p>
    <w:p w:rsidR="005E48F3" w:rsidRDefault="005E48F3" w:rsidP="003661E3">
      <w:pPr>
        <w:pStyle w:val="a3"/>
        <w:spacing w:before="0" w:beforeAutospacing="0" w:after="0" w:afterAutospacing="0" w:line="360" w:lineRule="auto"/>
        <w:ind w:firstLine="567"/>
      </w:pPr>
      <w:r>
        <w:lastRenderedPageBreak/>
        <w:t xml:space="preserve">Методика </w:t>
      </w:r>
      <w:r w:rsidR="005E12B8">
        <w:t>оценки</w:t>
      </w:r>
      <w:r w:rsidR="00423CF9">
        <w:t xml:space="preserve"> основывается на</w:t>
      </w:r>
      <w:r>
        <w:t xml:space="preserve"> тестиров</w:t>
      </w:r>
      <w:r w:rsidR="00423CF9">
        <w:t>ании</w:t>
      </w:r>
      <w:r>
        <w:t xml:space="preserve"> физической подготовленности уча</w:t>
      </w:r>
      <w:r w:rsidR="005E12B8">
        <w:t>щихся</w:t>
      </w:r>
      <w:r>
        <w:t xml:space="preserve"> с применением акселерометра «</w:t>
      </w:r>
      <w:proofErr w:type="spellStart"/>
      <w:r>
        <w:rPr>
          <w:lang w:val="en-US"/>
        </w:rPr>
        <w:t>VMaxPro</w:t>
      </w:r>
      <w:proofErr w:type="spellEnd"/>
      <w:r>
        <w:t>»</w:t>
      </w:r>
      <w:r w:rsidR="00423CF9">
        <w:t>.</w:t>
      </w:r>
    </w:p>
    <w:p w:rsidR="005D2831" w:rsidRDefault="005B1F1F" w:rsidP="005166D7">
      <w:pPr>
        <w:pStyle w:val="a3"/>
        <w:spacing w:before="0" w:beforeAutospacing="0" w:after="0" w:afterAutospacing="0" w:line="360" w:lineRule="auto"/>
        <w:ind w:firstLine="567"/>
      </w:pPr>
      <w:r>
        <w:t>«</w:t>
      </w:r>
      <w:proofErr w:type="spellStart"/>
      <w:r>
        <w:rPr>
          <w:lang w:val="en-US"/>
        </w:rPr>
        <w:t>VMaxPro</w:t>
      </w:r>
      <w:proofErr w:type="spellEnd"/>
      <w:r>
        <w:t>»</w:t>
      </w:r>
      <w:r w:rsidRPr="005B1F1F">
        <w:t xml:space="preserve"> </w:t>
      </w:r>
      <w:r>
        <w:t>компактный одноосевой акселерометр, разработки</w:t>
      </w:r>
      <w:r w:rsidR="00423CF9">
        <w:t xml:space="preserve"> </w:t>
      </w:r>
      <w:r>
        <w:t xml:space="preserve">немецких ученых. </w:t>
      </w:r>
    </w:p>
    <w:p w:rsidR="005D2831" w:rsidRDefault="005D2831" w:rsidP="005166D7">
      <w:pPr>
        <w:pStyle w:val="a3"/>
        <w:spacing w:before="0" w:beforeAutospacing="0" w:after="0" w:afterAutospacing="0" w:line="360" w:lineRule="auto"/>
        <w:ind w:firstLine="567"/>
      </w:pPr>
      <w:r>
        <w:t xml:space="preserve">Главной особенностью данной системы является оперативность и быстрота обработки полученных в ходе тестирования данных, сразу после выполнения педагог получает точную количественную оценку о физическом состоянии обучающегося. </w:t>
      </w:r>
    </w:p>
    <w:p w:rsidR="005B1F1F" w:rsidRDefault="005D2831" w:rsidP="005166D7">
      <w:pPr>
        <w:pStyle w:val="a3"/>
        <w:spacing w:before="0" w:beforeAutospacing="0" w:after="0" w:afterAutospacing="0" w:line="360" w:lineRule="auto"/>
        <w:ind w:firstLine="567"/>
      </w:pPr>
      <w:r>
        <w:t xml:space="preserve">Отличительной чертой </w:t>
      </w:r>
      <w:r w:rsidR="005B1F1F">
        <w:t>данного акселерометра является отсутствие дисплея, что позволило сделать его практически незаметным при использовании</w:t>
      </w:r>
      <w:r w:rsidR="005166D7">
        <w:t xml:space="preserve">. </w:t>
      </w:r>
      <w:r w:rsidR="005B1F1F">
        <w:t xml:space="preserve">Вместо дисплея прибор оснащен </w:t>
      </w:r>
      <w:r w:rsidR="005B1F1F">
        <w:rPr>
          <w:lang w:val="en-US"/>
        </w:rPr>
        <w:t>Bluetooth</w:t>
      </w:r>
      <w:r w:rsidR="005B1F1F">
        <w:t>-модулем, за счет чего происходит передача полученных данных на смартфон.</w:t>
      </w:r>
      <w:r w:rsidR="005166D7">
        <w:t xml:space="preserve"> </w:t>
      </w:r>
      <w:r w:rsidR="005B1F1F">
        <w:t xml:space="preserve">За счет своих малых размеров арсенал </w:t>
      </w:r>
      <w:r w:rsidR="005166D7">
        <w:t>применения «</w:t>
      </w:r>
      <w:proofErr w:type="spellStart"/>
      <w:r w:rsidR="005B1F1F">
        <w:rPr>
          <w:lang w:val="en-US"/>
        </w:rPr>
        <w:t>VMaxPro</w:t>
      </w:r>
      <w:proofErr w:type="spellEnd"/>
      <w:r w:rsidR="005B1F1F">
        <w:t>»</w:t>
      </w:r>
      <w:r w:rsidR="005B1F1F" w:rsidRPr="005B1F1F">
        <w:t xml:space="preserve"> </w:t>
      </w:r>
      <w:r w:rsidR="005B1F1F">
        <w:t>очень велик</w:t>
      </w:r>
      <w:r w:rsidR="005166D7">
        <w:t xml:space="preserve"> и ограничивается лишь воображением педагога.</w:t>
      </w:r>
    </w:p>
    <w:p w:rsidR="005166D7" w:rsidRDefault="005166D7" w:rsidP="003661E3">
      <w:pPr>
        <w:pStyle w:val="a3"/>
        <w:spacing w:before="0" w:beforeAutospacing="0" w:after="0" w:afterAutospacing="0" w:line="360" w:lineRule="auto"/>
        <w:ind w:firstLine="567"/>
      </w:pPr>
      <w:r>
        <w:t xml:space="preserve">Для оценки физической подготовленности возможно использование стандартных тестов: прыжок в длину с места, выпрыгивания вверх из положения полуприседа, прыжок вверх на одной ноге, </w:t>
      </w:r>
      <w:r w:rsidR="00800FA9">
        <w:t>челночный бег.</w:t>
      </w:r>
    </w:p>
    <w:p w:rsidR="00800FA9" w:rsidRDefault="00800FA9" w:rsidP="003661E3">
      <w:pPr>
        <w:pStyle w:val="a3"/>
        <w:spacing w:before="0" w:beforeAutospacing="0" w:after="0" w:afterAutospacing="0" w:line="360" w:lineRule="auto"/>
        <w:ind w:firstLine="567"/>
      </w:pPr>
      <w:r>
        <w:t>Показатели прыжковых тестов:</w:t>
      </w:r>
    </w:p>
    <w:p w:rsidR="00800FA9" w:rsidRDefault="00800FA9" w:rsidP="003661E3">
      <w:pPr>
        <w:pStyle w:val="a3"/>
        <w:spacing w:before="0" w:beforeAutospacing="0" w:after="0" w:afterAutospacing="0" w:line="360" w:lineRule="auto"/>
        <w:ind w:firstLine="567"/>
      </w:pPr>
      <w:r>
        <w:t>- высота или длина прыжка (см)</w:t>
      </w:r>
    </w:p>
    <w:p w:rsidR="00800FA9" w:rsidRDefault="00800FA9" w:rsidP="003661E3">
      <w:pPr>
        <w:pStyle w:val="a3"/>
        <w:spacing w:before="0" w:beforeAutospacing="0" w:after="0" w:afterAutospacing="0" w:line="360" w:lineRule="auto"/>
        <w:ind w:firstLine="567"/>
      </w:pPr>
      <w:r>
        <w:t>- удельная мощность (в/кг)</w:t>
      </w:r>
    </w:p>
    <w:p w:rsidR="00800FA9" w:rsidRDefault="00800FA9" w:rsidP="003661E3">
      <w:pPr>
        <w:pStyle w:val="a3"/>
        <w:spacing w:before="0" w:beforeAutospacing="0" w:after="0" w:afterAutospacing="0" w:line="360" w:lineRule="auto"/>
        <w:ind w:firstLine="567"/>
      </w:pPr>
      <w:r>
        <w:t>- удельная сила (н/кг)</w:t>
      </w:r>
    </w:p>
    <w:p w:rsidR="00800FA9" w:rsidRDefault="00800FA9" w:rsidP="003661E3">
      <w:pPr>
        <w:pStyle w:val="a3"/>
        <w:spacing w:before="0" w:beforeAutospacing="0" w:after="0" w:afterAutospacing="0" w:line="360" w:lineRule="auto"/>
        <w:ind w:firstLine="567"/>
      </w:pPr>
      <w:r>
        <w:t>- средняя скорость движения (см/с)</w:t>
      </w:r>
    </w:p>
    <w:p w:rsidR="00800FA9" w:rsidRDefault="00800FA9" w:rsidP="003661E3">
      <w:pPr>
        <w:pStyle w:val="a3"/>
        <w:spacing w:before="0" w:beforeAutospacing="0" w:after="0" w:afterAutospacing="0" w:line="360" w:lineRule="auto"/>
        <w:ind w:firstLine="567"/>
      </w:pPr>
      <w:r>
        <w:t>-время опоры (</w:t>
      </w:r>
      <w:proofErr w:type="spellStart"/>
      <w:r>
        <w:t>мс</w:t>
      </w:r>
      <w:proofErr w:type="spellEnd"/>
      <w:r>
        <w:t>)</w:t>
      </w:r>
    </w:p>
    <w:p w:rsidR="00800FA9" w:rsidRDefault="00800FA9" w:rsidP="003661E3">
      <w:pPr>
        <w:pStyle w:val="a3"/>
        <w:spacing w:before="0" w:beforeAutospacing="0" w:after="0" w:afterAutospacing="0" w:line="360" w:lineRule="auto"/>
        <w:ind w:firstLine="567"/>
      </w:pPr>
      <w:r>
        <w:t>-время полета (</w:t>
      </w:r>
      <w:proofErr w:type="spellStart"/>
      <w:r>
        <w:t>мс</w:t>
      </w:r>
      <w:proofErr w:type="spellEnd"/>
      <w:r>
        <w:t>)</w:t>
      </w:r>
    </w:p>
    <w:p w:rsidR="00800FA9" w:rsidRDefault="00800FA9" w:rsidP="003661E3">
      <w:pPr>
        <w:pStyle w:val="a3"/>
        <w:spacing w:before="0" w:beforeAutospacing="0" w:after="0" w:afterAutospacing="0" w:line="360" w:lineRule="auto"/>
        <w:ind w:firstLine="567"/>
      </w:pPr>
      <w:r>
        <w:t>Показатели теста «челночный бег»:</w:t>
      </w:r>
    </w:p>
    <w:p w:rsidR="00A77D21" w:rsidRDefault="00A77D21" w:rsidP="003661E3">
      <w:pPr>
        <w:pStyle w:val="a3"/>
        <w:spacing w:before="0" w:beforeAutospacing="0" w:after="0" w:afterAutospacing="0" w:line="360" w:lineRule="auto"/>
        <w:ind w:firstLine="567"/>
      </w:pPr>
      <w:r>
        <w:t>- расстояние (см)</w:t>
      </w:r>
    </w:p>
    <w:p w:rsidR="00A77D21" w:rsidRDefault="00A77D21" w:rsidP="003661E3">
      <w:pPr>
        <w:pStyle w:val="a3"/>
        <w:spacing w:before="0" w:beforeAutospacing="0" w:after="0" w:afterAutospacing="0" w:line="360" w:lineRule="auto"/>
        <w:ind w:firstLine="567"/>
      </w:pPr>
      <w:r>
        <w:t xml:space="preserve">- ускорение </w:t>
      </w:r>
      <w:r>
        <w:rPr>
          <w:lang w:val="en-US"/>
        </w:rPr>
        <w:t>MAX</w:t>
      </w:r>
      <w:r>
        <w:t xml:space="preserve"> </w:t>
      </w:r>
      <w:r w:rsidRPr="00A77D21">
        <w:t>(</w:t>
      </w:r>
      <w:r>
        <w:t>м/с</w:t>
      </w:r>
      <w:r>
        <w:rPr>
          <w:vertAlign w:val="superscript"/>
        </w:rPr>
        <w:t>2</w:t>
      </w:r>
      <w:r>
        <w:t>)</w:t>
      </w:r>
    </w:p>
    <w:p w:rsidR="00800FA9" w:rsidRDefault="00800FA9" w:rsidP="003661E3">
      <w:pPr>
        <w:pStyle w:val="a3"/>
        <w:spacing w:before="0" w:beforeAutospacing="0" w:after="0" w:afterAutospacing="0" w:line="360" w:lineRule="auto"/>
        <w:ind w:firstLine="567"/>
      </w:pPr>
      <w:r>
        <w:t>- ускорение</w:t>
      </w:r>
      <w:r w:rsidR="00A77D21" w:rsidRPr="00A77D21">
        <w:t xml:space="preserve"> </w:t>
      </w:r>
      <w:proofErr w:type="spellStart"/>
      <w:r w:rsidR="00A77D21">
        <w:rPr>
          <w:lang w:val="en-US"/>
        </w:rPr>
        <w:t>Avg</w:t>
      </w:r>
      <w:proofErr w:type="spellEnd"/>
      <w:r w:rsidR="00A77D21" w:rsidRPr="00A77D21">
        <w:t>.</w:t>
      </w:r>
      <w:r>
        <w:t xml:space="preserve"> </w:t>
      </w:r>
      <w:r w:rsidR="00A77D21" w:rsidRPr="00A77D21">
        <w:t>(</w:t>
      </w:r>
      <w:r w:rsidR="00A77D21">
        <w:t>м/с</w:t>
      </w:r>
      <w:r w:rsidR="00A77D21">
        <w:rPr>
          <w:vertAlign w:val="superscript"/>
        </w:rPr>
        <w:t>2</w:t>
      </w:r>
      <w:r w:rsidR="00A77D21">
        <w:t>)</w:t>
      </w:r>
    </w:p>
    <w:p w:rsidR="00A77D21" w:rsidRDefault="00A77D21" w:rsidP="003661E3">
      <w:pPr>
        <w:pStyle w:val="a3"/>
        <w:spacing w:before="0" w:beforeAutospacing="0" w:after="0" w:afterAutospacing="0" w:line="360" w:lineRule="auto"/>
        <w:ind w:firstLine="567"/>
      </w:pPr>
      <w:r>
        <w:t>- время преодоления всей дистанции (сек)</w:t>
      </w:r>
    </w:p>
    <w:p w:rsidR="00A77D21" w:rsidRDefault="00A77D21" w:rsidP="003661E3">
      <w:pPr>
        <w:pStyle w:val="a3"/>
        <w:spacing w:before="0" w:beforeAutospacing="0" w:after="0" w:afterAutospacing="0" w:line="360" w:lineRule="auto"/>
        <w:ind w:firstLine="567"/>
      </w:pPr>
      <w:r>
        <w:t>- время преодоления каждого отрезка (сек)</w:t>
      </w:r>
    </w:p>
    <w:p w:rsidR="00262659" w:rsidRDefault="00262659" w:rsidP="003661E3">
      <w:pPr>
        <w:pStyle w:val="a3"/>
        <w:spacing w:before="0" w:beforeAutospacing="0" w:after="0" w:afterAutospacing="0" w:line="360" w:lineRule="auto"/>
        <w:ind w:firstLine="567"/>
      </w:pPr>
    </w:p>
    <w:p w:rsidR="00A77D21" w:rsidRDefault="00A77D21" w:rsidP="003661E3">
      <w:pPr>
        <w:pStyle w:val="a3"/>
        <w:spacing w:before="0" w:beforeAutospacing="0" w:after="0" w:afterAutospacing="0" w:line="360" w:lineRule="auto"/>
        <w:ind w:firstLine="567"/>
      </w:pPr>
      <w:r>
        <w:t>При тестировании с использованием «</w:t>
      </w:r>
      <w:proofErr w:type="spellStart"/>
      <w:r>
        <w:rPr>
          <w:lang w:val="en-US"/>
        </w:rPr>
        <w:t>VMaxPro</w:t>
      </w:r>
      <w:proofErr w:type="spellEnd"/>
      <w:r>
        <w:t>» количество показателей значительно увеличивается по сравнению с обычными тестами. Такое количество показателей дает более полную картину о физической подготовленн</w:t>
      </w:r>
      <w:r w:rsidR="00262659">
        <w:t xml:space="preserve">ости занимающегося, </w:t>
      </w:r>
      <w:r>
        <w:t xml:space="preserve">позволяет </w:t>
      </w:r>
      <w:r w:rsidR="00262659">
        <w:t>определить отстающие стороны и своевременно скорректировать их.</w:t>
      </w:r>
    </w:p>
    <w:p w:rsidR="00262659" w:rsidRDefault="00262659" w:rsidP="00262659">
      <w:pPr>
        <w:pStyle w:val="a3"/>
        <w:spacing w:before="0" w:beforeAutospacing="0" w:after="0" w:afterAutospacing="0" w:line="360" w:lineRule="auto"/>
        <w:ind w:firstLine="567"/>
      </w:pPr>
      <w:r>
        <w:t xml:space="preserve"> «</w:t>
      </w:r>
      <w:proofErr w:type="spellStart"/>
      <w:r>
        <w:rPr>
          <w:lang w:val="en-US"/>
        </w:rPr>
        <w:t>VMaxPro</w:t>
      </w:r>
      <w:proofErr w:type="spellEnd"/>
      <w:r>
        <w:t xml:space="preserve">» в специальном чехле крепится на обувь занимающегося или на предполагаемый центр тяжести. Занимающийся выполняет определенные упражнения, после выполнения все данные отображаются на дисплее смартфона. Исходя из </w:t>
      </w:r>
      <w:r>
        <w:lastRenderedPageBreak/>
        <w:t xml:space="preserve">полученных данных можно сделать вывод о преобладании скоростной и силовой составляющей выполняемого упражнения и внести изменения в подготовительный процесс. </w:t>
      </w:r>
    </w:p>
    <w:p w:rsidR="004D4DA1" w:rsidRDefault="004D4DA1" w:rsidP="00262659">
      <w:pPr>
        <w:pStyle w:val="a3"/>
        <w:spacing w:before="0" w:beforeAutospacing="0" w:after="0" w:afterAutospacing="0" w:line="360" w:lineRule="auto"/>
        <w:ind w:firstLine="567"/>
      </w:pPr>
      <w:r>
        <w:t>Т</w:t>
      </w:r>
      <w:r w:rsidR="002C039A">
        <w:t>ест</w:t>
      </w:r>
      <w:r>
        <w:t xml:space="preserve"> «прыжок на одной ноге» </w:t>
      </w:r>
      <w:r w:rsidR="004D4F24">
        <w:t xml:space="preserve">позволяет </w:t>
      </w:r>
      <w:r w:rsidR="00371F34">
        <w:t xml:space="preserve">выявить отставание физического развития ног и </w:t>
      </w:r>
      <w:r w:rsidR="004D4F24">
        <w:t xml:space="preserve">определить </w:t>
      </w:r>
      <w:r w:rsidR="005D2831">
        <w:t>более «сильную» ногу</w:t>
      </w:r>
      <w:r w:rsidR="00371F34">
        <w:t xml:space="preserve">. </w:t>
      </w:r>
      <w:r w:rsidR="009528F1">
        <w:t xml:space="preserve">Достигается это, за счет сравнения полученных данные в ходе тестирования прыжок на одной ноге. </w:t>
      </w:r>
    </w:p>
    <w:p w:rsidR="00371F34" w:rsidRDefault="00371F34" w:rsidP="00371F34">
      <w:pPr>
        <w:pStyle w:val="a3"/>
        <w:spacing w:before="0" w:beforeAutospacing="0" w:after="0" w:afterAutospacing="0" w:line="360" w:lineRule="auto"/>
        <w:ind w:firstLine="567"/>
      </w:pPr>
      <w:r>
        <w:t>Основным</w:t>
      </w:r>
      <w:r w:rsidR="009528F1">
        <w:t>и</w:t>
      </w:r>
      <w:r>
        <w:t xml:space="preserve"> преимущес</w:t>
      </w:r>
      <w:r w:rsidR="009528F1">
        <w:t>твами</w:t>
      </w:r>
      <w:r>
        <w:t xml:space="preserve"> данной методики оценки физической подготовленности, является возможность индивидуального подхода, исходя из особенностей каждого </w:t>
      </w:r>
      <w:r w:rsidR="009528F1">
        <w:t>ребенка, быстрота выполнения тестирования и широкий спектр выходных данных.</w:t>
      </w:r>
    </w:p>
    <w:p w:rsidR="00262659" w:rsidRDefault="00262659" w:rsidP="00262659">
      <w:pPr>
        <w:pStyle w:val="a3"/>
        <w:spacing w:before="0" w:beforeAutospacing="0" w:after="0" w:afterAutospacing="0" w:line="360" w:lineRule="auto"/>
        <w:ind w:firstLine="567"/>
      </w:pPr>
      <w:r>
        <w:t>Данная методик</w:t>
      </w:r>
      <w:r w:rsidR="004D4DA1">
        <w:t xml:space="preserve">а оценки физической подготовленности </w:t>
      </w:r>
      <w:r>
        <w:t xml:space="preserve">позволяет </w:t>
      </w:r>
      <w:r w:rsidR="004D4DA1">
        <w:t xml:space="preserve">на </w:t>
      </w:r>
      <w:r w:rsidR="004D4F24">
        <w:t>новом</w:t>
      </w:r>
      <w:r w:rsidR="00371F34">
        <w:t xml:space="preserve">, технологическом </w:t>
      </w:r>
      <w:r w:rsidR="004D4F24">
        <w:t xml:space="preserve">уровне </w:t>
      </w:r>
      <w:r w:rsidR="00371F34">
        <w:t>подойти к процессу подготовки детей младшего школьного возраста</w:t>
      </w:r>
      <w:r w:rsidR="009528F1">
        <w:t xml:space="preserve">. </w:t>
      </w:r>
    </w:p>
    <w:p w:rsidR="00262659" w:rsidRDefault="00262659" w:rsidP="003661E3">
      <w:pPr>
        <w:pStyle w:val="a3"/>
        <w:spacing w:before="0" w:beforeAutospacing="0" w:after="0" w:afterAutospacing="0" w:line="360" w:lineRule="auto"/>
        <w:ind w:firstLine="567"/>
      </w:pPr>
    </w:p>
    <w:p w:rsidR="0062154C" w:rsidRDefault="0062154C" w:rsidP="0062154C">
      <w:pPr>
        <w:pStyle w:val="a3"/>
        <w:spacing w:before="0" w:beforeAutospacing="0" w:after="0" w:afterAutospacing="0" w:line="360" w:lineRule="auto"/>
        <w:ind w:firstLine="567"/>
        <w:jc w:val="center"/>
        <w:rPr>
          <w:b/>
        </w:rPr>
      </w:pPr>
      <w:r w:rsidRPr="0062154C">
        <w:rPr>
          <w:b/>
        </w:rPr>
        <w:t>Список литературы</w:t>
      </w:r>
    </w:p>
    <w:p w:rsidR="0062154C" w:rsidRDefault="0062154C" w:rsidP="00D43435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001A34"/>
          <w:sz w:val="24"/>
          <w:szCs w:val="24"/>
        </w:rPr>
      </w:pPr>
      <w:r w:rsidRPr="00D43435">
        <w:rPr>
          <w:b w:val="0"/>
          <w:sz w:val="24"/>
          <w:szCs w:val="24"/>
        </w:rPr>
        <w:t>1.</w:t>
      </w:r>
      <w:r>
        <w:t xml:space="preserve"> </w:t>
      </w:r>
      <w:r w:rsidRPr="0062154C">
        <w:rPr>
          <w:b w:val="0"/>
          <w:color w:val="001A34"/>
          <w:sz w:val="24"/>
          <w:szCs w:val="24"/>
        </w:rPr>
        <w:t xml:space="preserve">Гурьев </w:t>
      </w:r>
      <w:r>
        <w:rPr>
          <w:b w:val="0"/>
          <w:color w:val="001A34"/>
          <w:sz w:val="24"/>
          <w:szCs w:val="24"/>
        </w:rPr>
        <w:t xml:space="preserve">С. В. </w:t>
      </w:r>
      <w:r w:rsidRPr="0062154C">
        <w:rPr>
          <w:b w:val="0"/>
          <w:color w:val="001A34"/>
          <w:sz w:val="24"/>
          <w:szCs w:val="24"/>
        </w:rPr>
        <w:t>Физическое воспитание детей дошкольного и младшего школьного возраста. Учебно</w:t>
      </w:r>
      <w:r w:rsidRPr="0052177A">
        <w:rPr>
          <w:b w:val="0"/>
          <w:color w:val="001A34"/>
          <w:sz w:val="24"/>
          <w:szCs w:val="24"/>
        </w:rPr>
        <w:t>-</w:t>
      </w:r>
      <w:r w:rsidRPr="0062154C">
        <w:rPr>
          <w:b w:val="0"/>
          <w:color w:val="001A34"/>
          <w:sz w:val="24"/>
          <w:szCs w:val="24"/>
        </w:rPr>
        <w:t>методическое</w:t>
      </w:r>
      <w:r w:rsidRPr="0052177A">
        <w:rPr>
          <w:b w:val="0"/>
          <w:color w:val="001A34"/>
          <w:sz w:val="24"/>
          <w:szCs w:val="24"/>
        </w:rPr>
        <w:t xml:space="preserve"> </w:t>
      </w:r>
      <w:r w:rsidRPr="0062154C">
        <w:rPr>
          <w:b w:val="0"/>
          <w:color w:val="001A34"/>
          <w:sz w:val="24"/>
          <w:szCs w:val="24"/>
        </w:rPr>
        <w:t>пособие</w:t>
      </w:r>
      <w:r w:rsidRPr="0052177A">
        <w:rPr>
          <w:b w:val="0"/>
          <w:color w:val="001A34"/>
          <w:sz w:val="24"/>
          <w:szCs w:val="24"/>
        </w:rPr>
        <w:t xml:space="preserve">. </w:t>
      </w:r>
      <w:r>
        <w:rPr>
          <w:b w:val="0"/>
          <w:color w:val="001A34"/>
          <w:sz w:val="24"/>
          <w:szCs w:val="24"/>
        </w:rPr>
        <w:t>М. Инфра-М, 2020, 95 с.</w:t>
      </w:r>
    </w:p>
    <w:p w:rsidR="0062154C" w:rsidRDefault="0062154C" w:rsidP="00D43435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001A34"/>
          <w:sz w:val="24"/>
          <w:szCs w:val="24"/>
        </w:rPr>
      </w:pPr>
      <w:r>
        <w:rPr>
          <w:b w:val="0"/>
          <w:color w:val="001A34"/>
          <w:sz w:val="24"/>
          <w:szCs w:val="24"/>
        </w:rPr>
        <w:t xml:space="preserve">2. </w:t>
      </w:r>
      <w:proofErr w:type="spellStart"/>
      <w:r>
        <w:rPr>
          <w:b w:val="0"/>
          <w:color w:val="001A34"/>
          <w:sz w:val="24"/>
          <w:szCs w:val="24"/>
        </w:rPr>
        <w:t>Оганджагнов</w:t>
      </w:r>
      <w:proofErr w:type="spellEnd"/>
      <w:r>
        <w:rPr>
          <w:b w:val="0"/>
          <w:color w:val="001A34"/>
          <w:sz w:val="24"/>
          <w:szCs w:val="24"/>
        </w:rPr>
        <w:t xml:space="preserve"> А. Л. </w:t>
      </w:r>
      <w:r w:rsidR="00D43435">
        <w:rPr>
          <w:b w:val="0"/>
          <w:color w:val="001A34"/>
          <w:sz w:val="24"/>
          <w:szCs w:val="24"/>
        </w:rPr>
        <w:t>Управление подготовкой квалифицированных легкоатлетов-прыгунов. М.: Физическая культура, 2005, 200 с.</w:t>
      </w:r>
    </w:p>
    <w:p w:rsidR="00D43435" w:rsidRPr="0052177A" w:rsidRDefault="00D43435" w:rsidP="00D4343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43435">
        <w:rPr>
          <w:color w:val="001A34"/>
          <w:sz w:val="24"/>
          <w:szCs w:val="24"/>
        </w:rPr>
        <w:t>3.</w:t>
      </w:r>
      <w:r>
        <w:rPr>
          <w:b/>
          <w:color w:val="001A34"/>
          <w:sz w:val="24"/>
          <w:szCs w:val="24"/>
        </w:rPr>
        <w:t xml:space="preserve"> </w:t>
      </w:r>
      <w:r w:rsidRPr="006149EE">
        <w:rPr>
          <w:rFonts w:ascii="Times New Roman" w:hAnsi="Times New Roman" w:cs="Times New Roman"/>
          <w:sz w:val="24"/>
        </w:rPr>
        <w:t xml:space="preserve">Интернет ресурс: </w:t>
      </w:r>
      <w:proofErr w:type="spellStart"/>
      <w:r w:rsidRPr="006149EE">
        <w:rPr>
          <w:rFonts w:ascii="Times New Roman" w:hAnsi="Times New Roman" w:cs="Times New Roman"/>
          <w:sz w:val="24"/>
          <w:lang w:val="en-US"/>
        </w:rPr>
        <w:t>cyberleninka</w:t>
      </w:r>
      <w:proofErr w:type="spellEnd"/>
      <w:r w:rsidRPr="006149EE">
        <w:rPr>
          <w:rFonts w:ascii="Times New Roman" w:hAnsi="Times New Roman" w:cs="Times New Roman"/>
          <w:sz w:val="24"/>
        </w:rPr>
        <w:t>.</w:t>
      </w:r>
      <w:proofErr w:type="spellStart"/>
      <w:r w:rsidRPr="006149EE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D43435" w:rsidRPr="00D43435" w:rsidRDefault="00D43435" w:rsidP="00D43435">
      <w:pPr>
        <w:pStyle w:val="1"/>
        <w:spacing w:before="0" w:beforeAutospacing="0" w:after="0" w:afterAutospacing="0" w:line="360" w:lineRule="auto"/>
        <w:textAlignment w:val="top"/>
        <w:rPr>
          <w:b w:val="0"/>
          <w:iCs/>
          <w:color w:val="000000"/>
          <w:sz w:val="24"/>
          <w:szCs w:val="24"/>
          <w:bdr w:val="none" w:sz="0" w:space="0" w:color="auto" w:frame="1"/>
          <w:lang w:val="en-US"/>
        </w:rPr>
      </w:pPr>
      <w:r w:rsidRPr="00D43435">
        <w:rPr>
          <w:b w:val="0"/>
          <w:sz w:val="24"/>
        </w:rPr>
        <w:t>4</w:t>
      </w:r>
      <w:r>
        <w:rPr>
          <w:sz w:val="24"/>
        </w:rPr>
        <w:t xml:space="preserve">. </w:t>
      </w:r>
      <w:proofErr w:type="spellStart"/>
      <w:r w:rsidRPr="00D43435">
        <w:rPr>
          <w:b w:val="0"/>
          <w:sz w:val="24"/>
        </w:rPr>
        <w:t>Ярлыкова</w:t>
      </w:r>
      <w:proofErr w:type="spellEnd"/>
      <w:r w:rsidRPr="00D43435">
        <w:rPr>
          <w:b w:val="0"/>
          <w:sz w:val="24"/>
        </w:rPr>
        <w:t xml:space="preserve"> О. В.</w:t>
      </w:r>
      <w:r>
        <w:rPr>
          <w:b w:val="0"/>
          <w:sz w:val="24"/>
        </w:rPr>
        <w:t>,</w:t>
      </w:r>
      <w:r w:rsidRPr="00D43435">
        <w:rPr>
          <w:b w:val="0"/>
          <w:sz w:val="24"/>
        </w:rPr>
        <w:t xml:space="preserve"> Джабраилова А. К.</w:t>
      </w:r>
      <w:r>
        <w:rPr>
          <w:sz w:val="24"/>
        </w:rPr>
        <w:t xml:space="preserve"> </w:t>
      </w:r>
      <w:r w:rsidRPr="00D43435">
        <w:rPr>
          <w:b w:val="0"/>
          <w:iCs/>
          <w:color w:val="000000"/>
          <w:sz w:val="24"/>
          <w:szCs w:val="24"/>
          <w:bdr w:val="none" w:sz="0" w:space="0" w:color="auto" w:frame="1"/>
        </w:rPr>
        <w:t>Особенности обучения младших школьников на уроках физической культуры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>. М</w:t>
      </w:r>
      <w:r w:rsidRPr="00D43435">
        <w:rPr>
          <w:b w:val="0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>Гуманитарный</w:t>
      </w:r>
      <w:r w:rsidRPr="00D43435">
        <w:rPr>
          <w:b w:val="0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>научный</w:t>
      </w:r>
      <w:r w:rsidRPr="00D43435">
        <w:rPr>
          <w:b w:val="0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>журнал</w:t>
      </w:r>
      <w:r w:rsidRPr="00D43435">
        <w:rPr>
          <w:b w:val="0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, 2017, 58 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>с</w:t>
      </w:r>
      <w:r w:rsidRPr="00D43435">
        <w:rPr>
          <w:b w:val="0"/>
          <w:iCs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:rsidR="00D43435" w:rsidRPr="0052177A" w:rsidRDefault="00D43435" w:rsidP="00D43435">
      <w:pPr>
        <w:pStyle w:val="1"/>
        <w:spacing w:before="0" w:beforeAutospacing="0" w:after="0" w:afterAutospacing="0" w:line="345" w:lineRule="atLeast"/>
        <w:textAlignment w:val="top"/>
        <w:rPr>
          <w:rFonts w:ascii="REG" w:hAnsi="REG"/>
          <w:color w:val="000000"/>
          <w:sz w:val="27"/>
          <w:szCs w:val="27"/>
          <w:lang w:val="en-US"/>
        </w:rPr>
      </w:pPr>
      <w:r w:rsidRPr="00D43435"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5. </w:t>
      </w:r>
      <w:proofErr w:type="spellStart"/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>Элипханов</w:t>
      </w:r>
      <w:proofErr w:type="spellEnd"/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С. Б., </w:t>
      </w:r>
      <w:proofErr w:type="spellStart"/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>Бутакаев</w:t>
      </w:r>
      <w:proofErr w:type="spellEnd"/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А. А., </w:t>
      </w:r>
      <w:proofErr w:type="spellStart"/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>Цетиев</w:t>
      </w:r>
      <w:proofErr w:type="spellEnd"/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 А. А. </w:t>
      </w:r>
      <w:r w:rsidRPr="00D43435">
        <w:rPr>
          <w:b w:val="0"/>
          <w:iCs/>
          <w:color w:val="000000"/>
          <w:sz w:val="24"/>
          <w:szCs w:val="24"/>
          <w:bdr w:val="none" w:sz="0" w:space="0" w:color="auto" w:frame="1"/>
        </w:rPr>
        <w:t>Значение теоретических знаний по освоению предмета "физическая культура" в непрерывном образовании школьников и студентов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proofErr w:type="gramStart"/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>Спб</w:t>
      </w:r>
      <w:proofErr w:type="spellEnd"/>
      <w:r w:rsidRPr="00D43435">
        <w:rPr>
          <w:b w:val="0"/>
          <w:iCs/>
          <w:color w:val="000000"/>
          <w:sz w:val="24"/>
          <w:szCs w:val="24"/>
          <w:bdr w:val="none" w:sz="0" w:space="0" w:color="auto" w:frame="1"/>
          <w:lang w:val="en-US"/>
        </w:rPr>
        <w:t>.:</w:t>
      </w:r>
      <w:proofErr w:type="gramEnd"/>
      <w:r w:rsidRPr="00D43435">
        <w:rPr>
          <w:b w:val="0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>Ученые</w:t>
      </w:r>
      <w:r w:rsidRPr="00D43435">
        <w:rPr>
          <w:b w:val="0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>записки</w:t>
      </w:r>
      <w:r w:rsidRPr="00D43435">
        <w:rPr>
          <w:b w:val="0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>университета</w:t>
      </w:r>
      <w:r w:rsidRPr="00D43435">
        <w:rPr>
          <w:b w:val="0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>им</w:t>
      </w:r>
      <w:r w:rsidRPr="00D43435">
        <w:rPr>
          <w:b w:val="0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>П</w:t>
      </w:r>
      <w:r w:rsidRPr="00D43435">
        <w:rPr>
          <w:b w:val="0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>Ф</w:t>
      </w:r>
      <w:r w:rsidRPr="0052177A">
        <w:rPr>
          <w:b w:val="0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>Лесгафта</w:t>
      </w:r>
      <w:r w:rsidRPr="0052177A">
        <w:rPr>
          <w:b w:val="0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, 2017, 32 </w:t>
      </w:r>
      <w:r>
        <w:rPr>
          <w:b w:val="0"/>
          <w:iCs/>
          <w:color w:val="000000"/>
          <w:sz w:val="24"/>
          <w:szCs w:val="24"/>
          <w:bdr w:val="none" w:sz="0" w:space="0" w:color="auto" w:frame="1"/>
        </w:rPr>
        <w:t>с</w:t>
      </w:r>
      <w:r w:rsidRPr="0052177A">
        <w:rPr>
          <w:b w:val="0"/>
          <w:iCs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:rsidR="0062154C" w:rsidRPr="00D43435" w:rsidRDefault="0062154C" w:rsidP="0062154C">
      <w:pPr>
        <w:pStyle w:val="1"/>
        <w:shd w:val="clear" w:color="auto" w:fill="FFFFFF"/>
        <w:spacing w:before="0" w:beforeAutospacing="0" w:after="0" w:afterAutospacing="0"/>
        <w:rPr>
          <w:lang w:val="en-US"/>
        </w:rPr>
      </w:pPr>
    </w:p>
    <w:p w:rsidR="0005730E" w:rsidRPr="0005730E" w:rsidRDefault="0005730E" w:rsidP="0062154C">
      <w:pPr>
        <w:pStyle w:val="a3"/>
        <w:spacing w:before="0" w:beforeAutospacing="0" w:after="0" w:afterAutospacing="0" w:line="360" w:lineRule="auto"/>
        <w:ind w:firstLine="567"/>
        <w:rPr>
          <w:color w:val="202124"/>
          <w:lang w:val="en-US"/>
        </w:rPr>
      </w:pPr>
      <w:bookmarkStart w:id="0" w:name="_GoBack"/>
      <w:bookmarkEnd w:id="0"/>
      <w:r w:rsidRPr="0005730E">
        <w:rPr>
          <w:lang w:val="en-US"/>
        </w:rPr>
        <w:br/>
      </w:r>
    </w:p>
    <w:p w:rsidR="0005730E" w:rsidRPr="0005730E" w:rsidRDefault="0005730E" w:rsidP="003661E3">
      <w:pPr>
        <w:pStyle w:val="a3"/>
        <w:spacing w:before="0" w:beforeAutospacing="0" w:after="0" w:afterAutospacing="0" w:line="360" w:lineRule="auto"/>
        <w:ind w:firstLine="567"/>
        <w:rPr>
          <w:lang w:val="en-US"/>
        </w:rPr>
      </w:pPr>
    </w:p>
    <w:p w:rsidR="00262659" w:rsidRPr="0005730E" w:rsidRDefault="00262659" w:rsidP="003661E3">
      <w:pPr>
        <w:pStyle w:val="a3"/>
        <w:spacing w:before="0" w:beforeAutospacing="0" w:after="0" w:afterAutospacing="0" w:line="360" w:lineRule="auto"/>
        <w:ind w:firstLine="567"/>
        <w:rPr>
          <w:lang w:val="en-US"/>
        </w:rPr>
      </w:pPr>
    </w:p>
    <w:p w:rsidR="00800FA9" w:rsidRPr="0005730E" w:rsidRDefault="00800FA9" w:rsidP="003661E3">
      <w:pPr>
        <w:pStyle w:val="a3"/>
        <w:spacing w:before="0" w:beforeAutospacing="0" w:after="0" w:afterAutospacing="0" w:line="360" w:lineRule="auto"/>
        <w:ind w:firstLine="567"/>
        <w:rPr>
          <w:lang w:val="en-US"/>
        </w:rPr>
      </w:pPr>
    </w:p>
    <w:p w:rsidR="00B82175" w:rsidRPr="0005730E" w:rsidRDefault="00B82175" w:rsidP="0043101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82175" w:rsidRPr="0005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8203A"/>
    <w:multiLevelType w:val="multilevel"/>
    <w:tmpl w:val="2916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3632B"/>
    <w:multiLevelType w:val="hybridMultilevel"/>
    <w:tmpl w:val="9A426204"/>
    <w:lvl w:ilvl="0" w:tplc="A412C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A9"/>
    <w:rsid w:val="0005730E"/>
    <w:rsid w:val="000E0EDE"/>
    <w:rsid w:val="001B7EC2"/>
    <w:rsid w:val="00262659"/>
    <w:rsid w:val="002C039A"/>
    <w:rsid w:val="002E3BA9"/>
    <w:rsid w:val="003661E3"/>
    <w:rsid w:val="00371F34"/>
    <w:rsid w:val="00423CF9"/>
    <w:rsid w:val="00431014"/>
    <w:rsid w:val="004D4DA1"/>
    <w:rsid w:val="004D4F24"/>
    <w:rsid w:val="005166D7"/>
    <w:rsid w:val="0052177A"/>
    <w:rsid w:val="005B1F1F"/>
    <w:rsid w:val="005D2831"/>
    <w:rsid w:val="005E12B8"/>
    <w:rsid w:val="005E48F3"/>
    <w:rsid w:val="0062154C"/>
    <w:rsid w:val="00800FA9"/>
    <w:rsid w:val="008D1C38"/>
    <w:rsid w:val="009528F1"/>
    <w:rsid w:val="00A77511"/>
    <w:rsid w:val="00A77D21"/>
    <w:rsid w:val="00B82175"/>
    <w:rsid w:val="00BE6C9A"/>
    <w:rsid w:val="00D43435"/>
    <w:rsid w:val="00D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04DE2-F0C7-44D6-81AC-35DBA8AD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57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730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5730E"/>
  </w:style>
  <w:style w:type="character" w:customStyle="1" w:styleId="10">
    <w:name w:val="Заголовок 1 Знак"/>
    <w:basedOn w:val="a0"/>
    <w:link w:val="1"/>
    <w:uiPriority w:val="9"/>
    <w:rsid w:val="00621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2154C"/>
    <w:rPr>
      <w:color w:val="0000FF"/>
      <w:u w:val="single"/>
    </w:rPr>
  </w:style>
  <w:style w:type="character" w:customStyle="1" w:styleId="hl">
    <w:name w:val="hl"/>
    <w:basedOn w:val="a0"/>
    <w:rsid w:val="00D4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660</Words>
  <Characters>4752</Characters>
  <Application>Microsoft Office Word</Application>
  <DocSecurity>0</DocSecurity>
  <Lines>99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Жигалова Лили Станиславовна</cp:lastModifiedBy>
  <cp:revision>9</cp:revision>
  <dcterms:created xsi:type="dcterms:W3CDTF">2021-11-07T10:01:00Z</dcterms:created>
  <dcterms:modified xsi:type="dcterms:W3CDTF">2022-02-11T15:31:00Z</dcterms:modified>
</cp:coreProperties>
</file>